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OSNOVNA ŠKOLA LJUDEVITA GAJA NOVA GRADIŠKA</w:t>
      </w:r>
    </w:p>
    <w:p w:rsidR="00222F69" w:rsidRPr="00740A1F" w:rsidRDefault="00222F69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35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>40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0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NOVA GRADIŠKA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LJ</w:t>
      </w:r>
      <w:r w:rsidR="001E4366">
        <w:rPr>
          <w:rFonts w:ascii="Times New Roman" w:hAnsi="Times New Roman" w:cs="Times New Roman"/>
          <w:b/>
          <w:sz w:val="24"/>
          <w:szCs w:val="24"/>
        </w:rPr>
        <w:t xml:space="preserve">UDEVITA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GAJA 24.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 xml:space="preserve">ŽUPANIJA BRODSKO-POSAVSKA 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 xml:space="preserve"> (12)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RKP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092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81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MB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030003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54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OIB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58247661305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Razina 31</w:t>
      </w:r>
    </w:p>
    <w:p w:rsidR="00826C0D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Razdjel: 000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Razina 31</w:t>
      </w:r>
    </w:p>
    <w:p w:rsidR="002A030B" w:rsidRPr="00740A1F" w:rsidRDefault="00D84CDA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>: 8520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GODIŠNJE FINANCIJSKO IZVJEŠĆE</w:t>
      </w:r>
    </w:p>
    <w:p w:rsidR="00826C0D" w:rsidRPr="00740A1F" w:rsidRDefault="00826C0D" w:rsidP="003777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ZA RAZDO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BLJE OD 01.01.20</w:t>
      </w:r>
      <w:r w:rsidR="008C0328">
        <w:rPr>
          <w:rFonts w:ascii="Times New Roman" w:hAnsi="Times New Roman" w:cs="Times New Roman"/>
          <w:b/>
          <w:sz w:val="24"/>
          <w:szCs w:val="24"/>
        </w:rPr>
        <w:t>2</w:t>
      </w:r>
      <w:r w:rsidR="006A300F">
        <w:rPr>
          <w:rFonts w:ascii="Times New Roman" w:hAnsi="Times New Roman" w:cs="Times New Roman"/>
          <w:b/>
          <w:sz w:val="24"/>
          <w:szCs w:val="24"/>
        </w:rPr>
        <w:t>1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. – 31.12.20</w:t>
      </w:r>
      <w:r w:rsidR="008C0328">
        <w:rPr>
          <w:rFonts w:ascii="Times New Roman" w:hAnsi="Times New Roman" w:cs="Times New Roman"/>
          <w:b/>
          <w:sz w:val="24"/>
          <w:szCs w:val="24"/>
        </w:rPr>
        <w:t>2</w:t>
      </w:r>
      <w:r w:rsidR="006A300F">
        <w:rPr>
          <w:rFonts w:ascii="Times New Roman" w:hAnsi="Times New Roman" w:cs="Times New Roman"/>
          <w:b/>
          <w:sz w:val="24"/>
          <w:szCs w:val="24"/>
        </w:rPr>
        <w:t>1</w:t>
      </w:r>
      <w:r w:rsidR="008C0328">
        <w:rPr>
          <w:rFonts w:ascii="Times New Roman" w:hAnsi="Times New Roman" w:cs="Times New Roman"/>
          <w:b/>
          <w:sz w:val="24"/>
          <w:szCs w:val="24"/>
        </w:rPr>
        <w:t>.</w:t>
      </w: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Pr="00740A1F" w:rsidRDefault="001808BB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Default="00DE2876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Ljudevita Gaja Nova Gradiška posluje u skladu sa Zakonom o </w:t>
      </w:r>
    </w:p>
    <w:p w:rsidR="00DE2876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E2876">
        <w:rPr>
          <w:rFonts w:ascii="Times New Roman" w:hAnsi="Times New Roman" w:cs="Times New Roman"/>
          <w:sz w:val="24"/>
          <w:szCs w:val="24"/>
        </w:rPr>
        <w:t>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školi, te Statutom škole.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proračunsko računovodstvo temeljem Pravilnika o proračunskom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računovodstvu i Računskom planu. 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izvještaje sastavlja i predaje u skladu s odredbama Pravilnika o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financijskom izvještavanju u proračunskom računovodstvu.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posluje preko računa riznice Brodsko-posavske županije. Odgovorna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za zastupanje škole je ravnateljica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Pečnjak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prof., a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financijske izvještaje sastavila je voditeljica računovodstva</w:t>
      </w:r>
    </w:p>
    <w:p w:rsidR="00606983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Akmačić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983" w:rsidRDefault="00606983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6983" w:rsidRDefault="00606983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Pr="00DE2876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BB" w:rsidRDefault="001808B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</w:t>
      </w:r>
      <w:r w:rsid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UZ OBRAZAC PR-RAS</w:t>
      </w:r>
    </w:p>
    <w:p w:rsidR="0039534F" w:rsidRPr="00740A1F" w:rsidRDefault="0039534F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08BB" w:rsidRDefault="0060698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 – Prihodi poslovanja – Prihodi poslovanja se sastoje</w:t>
      </w:r>
      <w:r w:rsidR="00D130E8">
        <w:rPr>
          <w:rFonts w:ascii="Times New Roman" w:hAnsi="Times New Roman" w:cs="Times New Roman"/>
          <w:sz w:val="24"/>
          <w:szCs w:val="24"/>
        </w:rPr>
        <w:t xml:space="preserve"> od prihoda za plaće,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i materijalna prava zaposlenika, prihod od županije za financiranje materijalnih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rashoda poslovanja, vlastitih prihoda koje ostvarujemo iznajmljivanjem dvorane, prodaje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proizvoda, prihoda po posebnim propisima od školske kuhinje i osiguranja, </w:t>
      </w:r>
      <w:r w:rsidR="008E1651">
        <w:rPr>
          <w:rFonts w:ascii="Times New Roman" w:hAnsi="Times New Roman" w:cs="Times New Roman"/>
          <w:sz w:val="24"/>
          <w:szCs w:val="24"/>
        </w:rPr>
        <w:t xml:space="preserve">tekuće donacije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651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kapitalnih</w:t>
      </w:r>
      <w:r w:rsidR="008E1651">
        <w:rPr>
          <w:rFonts w:ascii="Times New Roman" w:hAnsi="Times New Roman" w:cs="Times New Roman"/>
          <w:sz w:val="24"/>
          <w:szCs w:val="24"/>
        </w:rPr>
        <w:t xml:space="preserve"> pomoći za udžbenike.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E8" w:rsidRPr="00606983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08BB" w:rsidRDefault="001808B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AOP </w:t>
      </w:r>
      <w:r w:rsidR="00740A1F">
        <w:rPr>
          <w:rFonts w:ascii="Times New Roman" w:hAnsi="Times New Roman" w:cs="Times New Roman"/>
          <w:sz w:val="24"/>
          <w:szCs w:val="24"/>
        </w:rPr>
        <w:t>0</w:t>
      </w:r>
      <w:r w:rsidR="006A300F">
        <w:rPr>
          <w:rFonts w:ascii="Times New Roman" w:hAnsi="Times New Roman" w:cs="Times New Roman"/>
          <w:sz w:val="24"/>
          <w:szCs w:val="24"/>
        </w:rPr>
        <w:t>65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="00F63974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8E1651">
        <w:rPr>
          <w:rFonts w:ascii="Times New Roman" w:hAnsi="Times New Roman" w:cs="Times New Roman"/>
          <w:sz w:val="24"/>
          <w:szCs w:val="24"/>
        </w:rPr>
        <w:t>Smanjenje</w:t>
      </w:r>
      <w:r w:rsidR="00F63974" w:rsidRPr="00740A1F">
        <w:rPr>
          <w:rFonts w:ascii="Times New Roman" w:hAnsi="Times New Roman" w:cs="Times New Roman"/>
          <w:sz w:val="24"/>
          <w:szCs w:val="24"/>
        </w:rPr>
        <w:t xml:space="preserve"> prihoda </w:t>
      </w:r>
      <w:r w:rsidR="00661A54" w:rsidRPr="00740A1F">
        <w:rPr>
          <w:rFonts w:ascii="Times New Roman" w:hAnsi="Times New Roman" w:cs="Times New Roman"/>
          <w:sz w:val="24"/>
          <w:szCs w:val="24"/>
        </w:rPr>
        <w:t>u odnosu na prošlu godinu</w:t>
      </w:r>
      <w:r w:rsidR="008E1651">
        <w:rPr>
          <w:rFonts w:ascii="Times New Roman" w:hAnsi="Times New Roman" w:cs="Times New Roman"/>
          <w:sz w:val="24"/>
          <w:szCs w:val="24"/>
        </w:rPr>
        <w:t>, jer je nabavljeno manje</w:t>
      </w:r>
    </w:p>
    <w:p w:rsidR="008E1651" w:rsidRDefault="008E165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udžbenika.</w:t>
      </w:r>
    </w:p>
    <w:p w:rsidR="00BE6FCF" w:rsidRDefault="008E165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</w:t>
      </w:r>
      <w:r w:rsidR="006A300F">
        <w:rPr>
          <w:rFonts w:ascii="Times New Roman" w:hAnsi="Times New Roman" w:cs="Times New Roman"/>
          <w:sz w:val="24"/>
          <w:szCs w:val="24"/>
        </w:rPr>
        <w:t>72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Povećanje </w:t>
      </w:r>
      <w:r w:rsidR="00BE6FCF">
        <w:rPr>
          <w:rFonts w:ascii="Times New Roman" w:hAnsi="Times New Roman" w:cs="Times New Roman"/>
          <w:sz w:val="24"/>
          <w:szCs w:val="24"/>
        </w:rPr>
        <w:t xml:space="preserve"> prihoda u odnosu na prošlu godinu, jer </w:t>
      </w:r>
      <w:r w:rsidR="00776850">
        <w:rPr>
          <w:rFonts w:ascii="Times New Roman" w:hAnsi="Times New Roman" w:cs="Times New Roman"/>
          <w:sz w:val="24"/>
          <w:szCs w:val="24"/>
        </w:rPr>
        <w:t xml:space="preserve"> smo </w:t>
      </w:r>
      <w:r>
        <w:rPr>
          <w:rFonts w:ascii="Times New Roman" w:hAnsi="Times New Roman" w:cs="Times New Roman"/>
          <w:sz w:val="24"/>
          <w:szCs w:val="24"/>
        </w:rPr>
        <w:t xml:space="preserve">dobili </w:t>
      </w:r>
      <w:r w:rsidR="006A300F">
        <w:rPr>
          <w:rFonts w:ascii="Times New Roman" w:hAnsi="Times New Roman" w:cs="Times New Roman"/>
          <w:sz w:val="24"/>
          <w:szCs w:val="24"/>
        </w:rPr>
        <w:t>četiri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CF" w:rsidRDefault="0077685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Pomoćnika </w:t>
      </w:r>
      <w:r w:rsidR="008E1651">
        <w:rPr>
          <w:rFonts w:ascii="Times New Roman" w:hAnsi="Times New Roman" w:cs="Times New Roman"/>
          <w:sz w:val="24"/>
          <w:szCs w:val="24"/>
        </w:rPr>
        <w:t>u nastavi</w:t>
      </w:r>
      <w:r>
        <w:rPr>
          <w:rFonts w:ascii="Times New Roman" w:hAnsi="Times New Roman" w:cs="Times New Roman"/>
          <w:sz w:val="24"/>
          <w:szCs w:val="24"/>
        </w:rPr>
        <w:t xml:space="preserve"> u odnosu na prošlu godinu kada smo imali </w:t>
      </w:r>
      <w:r w:rsidR="006A300F">
        <w:rPr>
          <w:rFonts w:ascii="Times New Roman" w:hAnsi="Times New Roman" w:cs="Times New Roman"/>
          <w:sz w:val="24"/>
          <w:szCs w:val="24"/>
        </w:rPr>
        <w:t>dva</w:t>
      </w:r>
      <w:r>
        <w:rPr>
          <w:rFonts w:ascii="Times New Roman" w:hAnsi="Times New Roman" w:cs="Times New Roman"/>
          <w:sz w:val="24"/>
          <w:szCs w:val="24"/>
        </w:rPr>
        <w:t xml:space="preserve"> Pomoćnika.</w:t>
      </w:r>
    </w:p>
    <w:p w:rsidR="00776850" w:rsidRDefault="00BE6FC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776850">
        <w:rPr>
          <w:rFonts w:ascii="Times New Roman" w:hAnsi="Times New Roman" w:cs="Times New Roman"/>
          <w:sz w:val="24"/>
          <w:szCs w:val="24"/>
        </w:rPr>
        <w:t>11</w:t>
      </w:r>
      <w:r w:rsidR="006A30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50">
        <w:rPr>
          <w:rFonts w:ascii="Times New Roman" w:hAnsi="Times New Roman" w:cs="Times New Roman"/>
          <w:sz w:val="24"/>
          <w:szCs w:val="24"/>
        </w:rPr>
        <w:t>Povećanje prihoda zbog nastale situacije Covid-19., gdje smo se morali</w:t>
      </w:r>
    </w:p>
    <w:p w:rsidR="0039534F" w:rsidRDefault="0077685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prilagoditi više na pekarske proizvode. </w:t>
      </w:r>
      <w:r w:rsidR="00F45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5DCC" w:rsidRPr="00740A1F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7626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lastRenderedPageBreak/>
        <w:t>AOP 1</w:t>
      </w:r>
      <w:r w:rsidR="00EA5B9F" w:rsidRPr="00740A1F">
        <w:rPr>
          <w:rFonts w:ascii="Times New Roman" w:hAnsi="Times New Roman" w:cs="Times New Roman"/>
          <w:sz w:val="24"/>
          <w:szCs w:val="24"/>
        </w:rPr>
        <w:t>2</w:t>
      </w:r>
      <w:r w:rsidR="006A300F">
        <w:rPr>
          <w:rFonts w:ascii="Times New Roman" w:hAnsi="Times New Roman" w:cs="Times New Roman"/>
          <w:sz w:val="24"/>
          <w:szCs w:val="24"/>
        </w:rPr>
        <w:t>0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F4322">
        <w:rPr>
          <w:rFonts w:ascii="Times New Roman" w:hAnsi="Times New Roman" w:cs="Times New Roman"/>
          <w:sz w:val="24"/>
          <w:szCs w:val="24"/>
        </w:rPr>
        <w:t>-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D6C5A">
        <w:rPr>
          <w:rFonts w:ascii="Times New Roman" w:hAnsi="Times New Roman" w:cs="Times New Roman"/>
          <w:sz w:val="24"/>
          <w:szCs w:val="24"/>
        </w:rPr>
        <w:t xml:space="preserve">Vlastiti 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D6C5A">
        <w:rPr>
          <w:rFonts w:ascii="Times New Roman" w:hAnsi="Times New Roman" w:cs="Times New Roman"/>
          <w:sz w:val="24"/>
          <w:szCs w:val="24"/>
        </w:rPr>
        <w:t>p</w:t>
      </w:r>
      <w:r w:rsidRPr="00740A1F">
        <w:rPr>
          <w:rFonts w:ascii="Times New Roman" w:hAnsi="Times New Roman" w:cs="Times New Roman"/>
          <w:sz w:val="24"/>
          <w:szCs w:val="24"/>
        </w:rPr>
        <w:t>rihod</w:t>
      </w:r>
      <w:r w:rsidR="000D6C5A">
        <w:rPr>
          <w:rFonts w:ascii="Times New Roman" w:hAnsi="Times New Roman" w:cs="Times New Roman"/>
          <w:sz w:val="24"/>
          <w:szCs w:val="24"/>
        </w:rPr>
        <w:t>i od iznajmljivanja dvorane</w:t>
      </w:r>
      <w:r w:rsidR="00776850">
        <w:rPr>
          <w:rFonts w:ascii="Times New Roman" w:hAnsi="Times New Roman" w:cs="Times New Roman"/>
          <w:sz w:val="24"/>
          <w:szCs w:val="24"/>
        </w:rPr>
        <w:t>, te prodaje proizvod</w:t>
      </w:r>
      <w:r w:rsidR="006A300F">
        <w:rPr>
          <w:rFonts w:ascii="Times New Roman" w:hAnsi="Times New Roman" w:cs="Times New Roman"/>
          <w:sz w:val="24"/>
          <w:szCs w:val="24"/>
        </w:rPr>
        <w:t>a povećani</w:t>
      </w:r>
      <w:r w:rsidR="00776850">
        <w:rPr>
          <w:rFonts w:ascii="Times New Roman" w:hAnsi="Times New Roman" w:cs="Times New Roman"/>
          <w:sz w:val="24"/>
          <w:szCs w:val="24"/>
        </w:rPr>
        <w:t xml:space="preserve"> su</w:t>
      </w:r>
      <w:r w:rsidR="000D6C5A">
        <w:rPr>
          <w:rFonts w:ascii="Times New Roman" w:hAnsi="Times New Roman" w:cs="Times New Roman"/>
          <w:sz w:val="24"/>
          <w:szCs w:val="24"/>
        </w:rPr>
        <w:t xml:space="preserve">  </w:t>
      </w:r>
      <w:r w:rsidR="00776850">
        <w:rPr>
          <w:rFonts w:ascii="Times New Roman" w:hAnsi="Times New Roman" w:cs="Times New Roman"/>
          <w:sz w:val="24"/>
          <w:szCs w:val="24"/>
        </w:rPr>
        <w:t xml:space="preserve">u </w:t>
      </w:r>
      <w:r w:rsidR="000D6C5A">
        <w:rPr>
          <w:rFonts w:ascii="Times New Roman" w:hAnsi="Times New Roman" w:cs="Times New Roman"/>
          <w:sz w:val="24"/>
          <w:szCs w:val="24"/>
        </w:rPr>
        <w:t>odnosu na prošlu</w:t>
      </w:r>
      <w:r w:rsidR="00776850">
        <w:rPr>
          <w:rFonts w:ascii="Times New Roman" w:hAnsi="Times New Roman" w:cs="Times New Roman"/>
          <w:sz w:val="24"/>
          <w:szCs w:val="24"/>
        </w:rPr>
        <w:t xml:space="preserve"> godinu, jer </w:t>
      </w:r>
      <w:r w:rsidR="006A300F">
        <w:rPr>
          <w:rFonts w:ascii="Times New Roman" w:hAnsi="Times New Roman" w:cs="Times New Roman"/>
          <w:sz w:val="24"/>
          <w:szCs w:val="24"/>
        </w:rPr>
        <w:t>smo imali akciju starog papira.</w:t>
      </w:r>
    </w:p>
    <w:p w:rsidR="000D6C5A" w:rsidRDefault="000D6C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5C97" w:rsidRDefault="00A2456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C05C97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5C97">
        <w:rPr>
          <w:rFonts w:ascii="Times New Roman" w:hAnsi="Times New Roman" w:cs="Times New Roman"/>
          <w:sz w:val="24"/>
          <w:szCs w:val="24"/>
        </w:rPr>
        <w:t>Rashodi za zaposlene povećani u odnosu na prošlu godinu, jer je tijekom</w:t>
      </w:r>
      <w:r w:rsidR="00846389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C05C97" w:rsidRDefault="00901F0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isplaćeno više za prekovremene, posebne uvjete</w:t>
      </w:r>
      <w:r w:rsidR="00C05C97">
        <w:rPr>
          <w:rFonts w:ascii="Times New Roman" w:hAnsi="Times New Roman" w:cs="Times New Roman"/>
          <w:sz w:val="24"/>
          <w:szCs w:val="24"/>
        </w:rPr>
        <w:t>, te su isplać</w:t>
      </w:r>
      <w:r w:rsidR="00846389">
        <w:rPr>
          <w:rFonts w:ascii="Times New Roman" w:hAnsi="Times New Roman" w:cs="Times New Roman"/>
          <w:sz w:val="24"/>
          <w:szCs w:val="24"/>
        </w:rPr>
        <w:t xml:space="preserve">ena prava iz Kolektivnog </w:t>
      </w:r>
    </w:p>
    <w:p w:rsidR="002852B2" w:rsidRDefault="00846389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ugovora </w:t>
      </w:r>
      <w:r w:rsidR="00C05C97">
        <w:rPr>
          <w:rFonts w:ascii="Times New Roman" w:hAnsi="Times New Roman" w:cs="Times New Roman"/>
          <w:sz w:val="24"/>
          <w:szCs w:val="24"/>
        </w:rPr>
        <w:t>za jubilarne nagrade, pomoći i ostale naknade zaposlenicima.</w:t>
      </w:r>
      <w:r w:rsidR="00BE2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89" w:rsidRPr="00740A1F" w:rsidRDefault="00846389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4C63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EA5B9F" w:rsidRPr="00740A1F">
        <w:rPr>
          <w:rFonts w:ascii="Times New Roman" w:hAnsi="Times New Roman" w:cs="Times New Roman"/>
          <w:sz w:val="24"/>
          <w:szCs w:val="24"/>
        </w:rPr>
        <w:t>6</w:t>
      </w:r>
      <w:r w:rsidR="007D748C">
        <w:rPr>
          <w:rFonts w:ascii="Times New Roman" w:hAnsi="Times New Roman" w:cs="Times New Roman"/>
          <w:sz w:val="24"/>
          <w:szCs w:val="24"/>
        </w:rPr>
        <w:t>0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F4322">
        <w:rPr>
          <w:rFonts w:ascii="Times New Roman" w:hAnsi="Times New Roman" w:cs="Times New Roman"/>
          <w:sz w:val="24"/>
          <w:szCs w:val="24"/>
        </w:rPr>
        <w:t>-</w:t>
      </w:r>
      <w:r w:rsidR="00217626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1A07BE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7D748C">
        <w:rPr>
          <w:rFonts w:ascii="Times New Roman" w:hAnsi="Times New Roman" w:cs="Times New Roman"/>
          <w:sz w:val="24"/>
          <w:szCs w:val="24"/>
        </w:rPr>
        <w:t>službenih putovanja</w:t>
      </w:r>
      <w:r w:rsidR="000D6C5A">
        <w:rPr>
          <w:rFonts w:ascii="Times New Roman" w:hAnsi="Times New Roman" w:cs="Times New Roman"/>
          <w:sz w:val="24"/>
          <w:szCs w:val="24"/>
        </w:rPr>
        <w:t xml:space="preserve"> </w:t>
      </w:r>
      <w:r w:rsidR="007D748C">
        <w:rPr>
          <w:rFonts w:ascii="Times New Roman" w:hAnsi="Times New Roman" w:cs="Times New Roman"/>
          <w:sz w:val="24"/>
          <w:szCs w:val="24"/>
        </w:rPr>
        <w:t>i ostalih naknada</w:t>
      </w:r>
      <w:r w:rsidR="000D6C5A">
        <w:rPr>
          <w:rFonts w:ascii="Times New Roman" w:hAnsi="Times New Roman" w:cs="Times New Roman"/>
          <w:sz w:val="24"/>
          <w:szCs w:val="24"/>
        </w:rPr>
        <w:t xml:space="preserve"> </w:t>
      </w:r>
      <w:r w:rsidR="005D4C63">
        <w:rPr>
          <w:rFonts w:ascii="Times New Roman" w:hAnsi="Times New Roman" w:cs="Times New Roman"/>
          <w:sz w:val="24"/>
          <w:szCs w:val="24"/>
        </w:rPr>
        <w:t xml:space="preserve">za učitelje koji su išli  u </w:t>
      </w:r>
    </w:p>
    <w:p w:rsidR="007A0545" w:rsidRDefault="007D748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Grčku i Poljsku</w:t>
      </w:r>
      <w:r w:rsidR="005D4C63">
        <w:rPr>
          <w:rFonts w:ascii="Times New Roman" w:hAnsi="Times New Roman" w:cs="Times New Roman"/>
          <w:sz w:val="24"/>
          <w:szCs w:val="24"/>
        </w:rPr>
        <w:t xml:space="preserve"> , zbog realizacije Projekta </w:t>
      </w:r>
      <w:proofErr w:type="spellStart"/>
      <w:r w:rsidR="005D4C6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5D4C63">
        <w:rPr>
          <w:rFonts w:ascii="Times New Roman" w:hAnsi="Times New Roman" w:cs="Times New Roman"/>
          <w:sz w:val="24"/>
          <w:szCs w:val="24"/>
        </w:rPr>
        <w:t>.</w:t>
      </w:r>
      <w:r w:rsidR="007A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7B" w:rsidRDefault="00C3107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4AE5" w:rsidRDefault="00C3107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846389">
        <w:rPr>
          <w:rFonts w:ascii="Times New Roman" w:hAnsi="Times New Roman" w:cs="Times New Roman"/>
          <w:sz w:val="24"/>
          <w:szCs w:val="24"/>
        </w:rPr>
        <w:t>6</w:t>
      </w:r>
      <w:r w:rsidR="009A02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AE5">
        <w:rPr>
          <w:rFonts w:ascii="Times New Roman" w:hAnsi="Times New Roman" w:cs="Times New Roman"/>
          <w:sz w:val="24"/>
          <w:szCs w:val="24"/>
        </w:rPr>
        <w:t>Materijal i sirovine – školska kuhinja p</w:t>
      </w:r>
      <w:r>
        <w:rPr>
          <w:rFonts w:ascii="Times New Roman" w:hAnsi="Times New Roman" w:cs="Times New Roman"/>
          <w:sz w:val="24"/>
          <w:szCs w:val="24"/>
        </w:rPr>
        <w:t xml:space="preserve">ovećanje </w:t>
      </w:r>
      <w:r w:rsidR="00504AE5">
        <w:rPr>
          <w:rFonts w:ascii="Times New Roman" w:hAnsi="Times New Roman" w:cs="Times New Roman"/>
          <w:sz w:val="24"/>
          <w:szCs w:val="24"/>
        </w:rPr>
        <w:t>rashoda kao i prihoda</w:t>
      </w:r>
    </w:p>
    <w:p w:rsidR="00504AE5" w:rsidRDefault="00504AE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baziranja više na pekarske proizvode.</w:t>
      </w:r>
    </w:p>
    <w:p w:rsidR="001A07BE" w:rsidRDefault="00504AE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="001A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2" w:rsidRDefault="000F432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504AE5">
        <w:rPr>
          <w:rFonts w:ascii="Times New Roman" w:hAnsi="Times New Roman" w:cs="Times New Roman"/>
          <w:sz w:val="24"/>
          <w:szCs w:val="24"/>
        </w:rPr>
        <w:t>6</w:t>
      </w:r>
      <w:r w:rsidR="009A0280">
        <w:rPr>
          <w:rFonts w:ascii="Times New Roman" w:hAnsi="Times New Roman" w:cs="Times New Roman"/>
          <w:sz w:val="24"/>
          <w:szCs w:val="24"/>
        </w:rPr>
        <w:t>7</w:t>
      </w:r>
      <w:r w:rsidR="000707B4">
        <w:rPr>
          <w:rFonts w:ascii="Times New Roman" w:hAnsi="Times New Roman" w:cs="Times New Roman"/>
          <w:sz w:val="24"/>
          <w:szCs w:val="24"/>
        </w:rPr>
        <w:t xml:space="preserve">- </w:t>
      </w:r>
      <w:r w:rsidR="00504AE5">
        <w:rPr>
          <w:rFonts w:ascii="Times New Roman" w:hAnsi="Times New Roman" w:cs="Times New Roman"/>
          <w:sz w:val="24"/>
          <w:szCs w:val="24"/>
        </w:rPr>
        <w:t>Energija- povećanj</w:t>
      </w:r>
      <w:r w:rsidR="000707B4">
        <w:rPr>
          <w:rFonts w:ascii="Times New Roman" w:hAnsi="Times New Roman" w:cs="Times New Roman"/>
          <w:sz w:val="24"/>
          <w:szCs w:val="24"/>
        </w:rPr>
        <w:t xml:space="preserve">e zbog </w:t>
      </w:r>
      <w:r w:rsidR="00504AE5">
        <w:rPr>
          <w:rFonts w:ascii="Times New Roman" w:hAnsi="Times New Roman" w:cs="Times New Roman"/>
          <w:sz w:val="24"/>
          <w:szCs w:val="24"/>
        </w:rPr>
        <w:t>uvođenja grijanja na plin</w:t>
      </w:r>
      <w:r w:rsidR="009A0280">
        <w:rPr>
          <w:rFonts w:ascii="Times New Roman" w:hAnsi="Times New Roman" w:cs="Times New Roman"/>
          <w:sz w:val="24"/>
          <w:szCs w:val="24"/>
        </w:rPr>
        <w:t>.</w:t>
      </w:r>
    </w:p>
    <w:p w:rsidR="00090BF3" w:rsidRDefault="00090BF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173 – Povećanje zbo</w:t>
      </w:r>
      <w:r w:rsidR="005D4C6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realizacije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, usluga troškova</w:t>
      </w:r>
    </w:p>
    <w:p w:rsidR="00BB5B28" w:rsidRDefault="00090BF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prijevoza na putovanja.</w:t>
      </w:r>
      <w:r w:rsidR="0004647F" w:rsidRPr="00740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4F" w:rsidRDefault="00504AE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090BF3">
        <w:rPr>
          <w:rFonts w:ascii="Times New Roman" w:hAnsi="Times New Roman" w:cs="Times New Roman"/>
          <w:sz w:val="24"/>
          <w:szCs w:val="24"/>
        </w:rPr>
        <w:t xml:space="preserve">79 – Povećanje </w:t>
      </w:r>
      <w:r w:rsidR="00CA304C">
        <w:rPr>
          <w:rFonts w:ascii="Times New Roman" w:hAnsi="Times New Roman" w:cs="Times New Roman"/>
          <w:sz w:val="24"/>
          <w:szCs w:val="24"/>
        </w:rPr>
        <w:t>Intelektualnih i osobnih usluga zbog odvjetničkih usluga.</w:t>
      </w:r>
    </w:p>
    <w:p w:rsidR="00CA304C" w:rsidRDefault="00CA30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04C" w:rsidRDefault="00CA30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 181 – Povećanje ostalih usluga zbog krečenja hodnika u matičnoj školi.</w:t>
      </w:r>
    </w:p>
    <w:p w:rsidR="00CA304C" w:rsidRDefault="00CA30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184 – Naknada za rad povjerenstva iz Biologije isplaćena </w:t>
      </w:r>
      <w:r w:rsidR="005D4C6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2020. i </w:t>
      </w:r>
    </w:p>
    <w:p w:rsidR="00CA304C" w:rsidRDefault="00CA30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godinu.</w:t>
      </w:r>
    </w:p>
    <w:p w:rsidR="00CA304C" w:rsidRDefault="00CA30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186 – Povećanje  troškova reprezentacije zbog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,  jer smo</w:t>
      </w:r>
    </w:p>
    <w:p w:rsidR="00CA304C" w:rsidRDefault="00CA30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imali goste iz Poljske</w:t>
      </w:r>
      <w:r w:rsidR="005D4C63">
        <w:rPr>
          <w:rFonts w:ascii="Times New Roman" w:hAnsi="Times New Roman" w:cs="Times New Roman"/>
          <w:sz w:val="24"/>
          <w:szCs w:val="24"/>
        </w:rPr>
        <w:t xml:space="preserve"> i Grčke.</w:t>
      </w:r>
    </w:p>
    <w:p w:rsidR="00CA304C" w:rsidRDefault="00CA30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208 – Isplaćena zatezna kamata po sudskim presudama za </w:t>
      </w:r>
      <w:r w:rsidR="00321873">
        <w:rPr>
          <w:rFonts w:ascii="Times New Roman" w:hAnsi="Times New Roman" w:cs="Times New Roman"/>
          <w:sz w:val="24"/>
          <w:szCs w:val="24"/>
        </w:rPr>
        <w:t>jednog djelatnika.</w:t>
      </w:r>
    </w:p>
    <w:p w:rsidR="00321873" w:rsidRPr="00740A1F" w:rsidRDefault="0032187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305" w:rsidRDefault="00ED085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24</w:t>
      </w:r>
      <w:r w:rsidR="003218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Naknade građanima i kućanstvima – poveća</w:t>
      </w:r>
      <w:r w:rsidR="0059179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je prijevoz </w:t>
      </w:r>
      <w:r w:rsidR="0059179E">
        <w:rPr>
          <w:rFonts w:ascii="Times New Roman" w:hAnsi="Times New Roman" w:cs="Times New Roman"/>
          <w:sz w:val="24"/>
          <w:szCs w:val="24"/>
        </w:rPr>
        <w:t>učenika</w:t>
      </w:r>
    </w:p>
    <w:p w:rsidR="00ED0854" w:rsidRDefault="0059179E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organiziranog prijevoza za dva učenika s teškoćama u razvoju</w:t>
      </w:r>
      <w:r w:rsidR="00ED0854">
        <w:rPr>
          <w:rFonts w:ascii="Times New Roman" w:hAnsi="Times New Roman" w:cs="Times New Roman"/>
          <w:sz w:val="24"/>
          <w:szCs w:val="24"/>
        </w:rPr>
        <w:t>, te su kupljene radne bilježnice</w:t>
      </w:r>
      <w:r>
        <w:rPr>
          <w:rFonts w:ascii="Times New Roman" w:hAnsi="Times New Roman" w:cs="Times New Roman"/>
          <w:sz w:val="24"/>
          <w:szCs w:val="24"/>
        </w:rPr>
        <w:t xml:space="preserve"> i udžbenici za učenike</w:t>
      </w:r>
      <w:r w:rsidR="005D4C63">
        <w:rPr>
          <w:rFonts w:ascii="Times New Roman" w:hAnsi="Times New Roman" w:cs="Times New Roman"/>
          <w:sz w:val="24"/>
          <w:szCs w:val="24"/>
        </w:rPr>
        <w:t xml:space="preserve"> slabijeg imovinskog stanja.</w:t>
      </w:r>
    </w:p>
    <w:p w:rsidR="005D4C63" w:rsidRDefault="005D4C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23E8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35</w:t>
      </w:r>
      <w:r w:rsidR="003218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Rashodi za nabavu dugotrajne imovine </w:t>
      </w:r>
      <w:r w:rsidR="00BE684F">
        <w:rPr>
          <w:rFonts w:ascii="Times New Roman" w:hAnsi="Times New Roman" w:cs="Times New Roman"/>
          <w:sz w:val="24"/>
          <w:szCs w:val="24"/>
        </w:rPr>
        <w:t>smanjeni</w:t>
      </w:r>
      <w:r>
        <w:rPr>
          <w:rFonts w:ascii="Times New Roman" w:hAnsi="Times New Roman" w:cs="Times New Roman"/>
          <w:sz w:val="24"/>
          <w:szCs w:val="24"/>
        </w:rPr>
        <w:t xml:space="preserve"> su u odnosu na prethodnu</w:t>
      </w: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godinu, jer s</w:t>
      </w:r>
      <w:r w:rsidR="00BE684F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nabav</w:t>
      </w:r>
      <w:r w:rsidR="00BE684F">
        <w:rPr>
          <w:rFonts w:ascii="Times New Roman" w:hAnsi="Times New Roman" w:cs="Times New Roman"/>
          <w:sz w:val="24"/>
          <w:szCs w:val="24"/>
        </w:rPr>
        <w:t>ili manje</w:t>
      </w:r>
      <w:r>
        <w:rPr>
          <w:rFonts w:ascii="Times New Roman" w:hAnsi="Times New Roman" w:cs="Times New Roman"/>
          <w:sz w:val="24"/>
          <w:szCs w:val="24"/>
        </w:rPr>
        <w:t xml:space="preserve"> osnovn</w:t>
      </w:r>
      <w:r w:rsidR="00BE684F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sredstva</w:t>
      </w:r>
      <w:r w:rsidR="00BE6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Školsku knjižnicu opremili smo novim</w:t>
      </w:r>
      <w:r w:rsidR="004E6ABC">
        <w:rPr>
          <w:rFonts w:ascii="Times New Roman" w:hAnsi="Times New Roman" w:cs="Times New Roman"/>
          <w:sz w:val="24"/>
          <w:szCs w:val="24"/>
        </w:rPr>
        <w:t xml:space="preserve"> knjigama – školska lektira</w:t>
      </w:r>
      <w:r w:rsidR="00BE684F">
        <w:rPr>
          <w:rFonts w:ascii="Times New Roman" w:hAnsi="Times New Roman" w:cs="Times New Roman"/>
          <w:sz w:val="24"/>
          <w:szCs w:val="24"/>
        </w:rPr>
        <w:t>, te manji broj udžbenika za učenike čiju nabavu smo financirali</w:t>
      </w:r>
    </w:p>
    <w:p w:rsidR="0039534F" w:rsidRDefault="00BE68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534F">
        <w:rPr>
          <w:rFonts w:ascii="Times New Roman" w:hAnsi="Times New Roman" w:cs="Times New Roman"/>
          <w:sz w:val="24"/>
          <w:szCs w:val="24"/>
        </w:rPr>
        <w:t>redstvima</w:t>
      </w:r>
      <w:r>
        <w:rPr>
          <w:rFonts w:ascii="Times New Roman" w:hAnsi="Times New Roman" w:cs="Times New Roman"/>
          <w:sz w:val="24"/>
          <w:szCs w:val="24"/>
        </w:rPr>
        <w:t xml:space="preserve"> pomoći Ministarstva znanosti i obrazovanja.</w:t>
      </w: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A1F" w:rsidRPr="00740A1F" w:rsidRDefault="00740A1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23E8" w:rsidRDefault="004C23E8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BILANCA</w:t>
      </w:r>
    </w:p>
    <w:p w:rsidR="00D457D6" w:rsidRDefault="00D457D6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A59A3" w:rsidRDefault="00DA59A3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9534F" w:rsidRPr="00740A1F" w:rsidRDefault="0039534F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C23E8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534F">
        <w:rPr>
          <w:rFonts w:ascii="Times New Roman" w:hAnsi="Times New Roman" w:cs="Times New Roman"/>
          <w:sz w:val="24"/>
          <w:szCs w:val="24"/>
        </w:rPr>
        <w:t>AOP</w:t>
      </w:r>
      <w:r w:rsidR="00BF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002</w:t>
      </w:r>
      <w:r w:rsidR="00BF4E4C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 w:rsidR="00BF4E4C">
        <w:rPr>
          <w:rFonts w:ascii="Times New Roman" w:hAnsi="Times New Roman" w:cs="Times New Roman"/>
          <w:sz w:val="24"/>
          <w:szCs w:val="24"/>
        </w:rPr>
        <w:t xml:space="preserve"> Nefinancijska imovina</w:t>
      </w:r>
    </w:p>
    <w:p w:rsidR="00BF4E4C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pozicija uključuje dugotrajnu imovinu i sitan inventar u upotrebi.</w:t>
      </w:r>
    </w:p>
    <w:p w:rsidR="00BF4E4C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Dugotrajna imovina iskazana je u bilanci po knjigovodstvenoj vrijednosti odnosno</w:t>
      </w:r>
    </w:p>
    <w:p w:rsidR="00BF4E4C" w:rsidRDefault="00DA59A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4E4C">
        <w:rPr>
          <w:rFonts w:ascii="Times New Roman" w:hAnsi="Times New Roman" w:cs="Times New Roman"/>
          <w:sz w:val="24"/>
          <w:szCs w:val="24"/>
        </w:rPr>
        <w:t>rošku nabave umanjenom za ispravak vrijednosti (amortizaciju). Ispravak vrijednosti se</w:t>
      </w:r>
    </w:p>
    <w:p w:rsidR="00E279A5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obračunava linearnom metodom pojedinačno za svako sredstvo dugotrajne imovine, uz primjenu godišnjih stopa.</w:t>
      </w:r>
    </w:p>
    <w:p w:rsidR="002C263D" w:rsidRDefault="00BC54B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3D" w:rsidRDefault="002C263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C263D" w:rsidRDefault="002C263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D63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 031 – Knjige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Nabavljeni udžbenici upisani su u evidenciju dugotrajne imovine na osnovnom 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računu, te je proveden jednokratni otpis udžbenika.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</w:t>
      </w:r>
      <w:r w:rsidR="00BC54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Ostala potraživanja</w:t>
      </w: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potraživanja na kontu  129 iznosi </w:t>
      </w:r>
      <w:r w:rsidR="002C263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263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,00 kn., a odnosi se na potraživanje od Hrvatskog zavoda za zdravstveno osiguranje za bolovanje na teret HZZO-a temeljem </w:t>
      </w: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zahtjeva za refundaciju.</w:t>
      </w:r>
    </w:p>
    <w:p w:rsidR="004E6ABC" w:rsidRPr="0039534F" w:rsidRDefault="004E6AB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1D6B40" w:rsidRPr="00740A1F">
        <w:rPr>
          <w:rFonts w:ascii="Times New Roman" w:hAnsi="Times New Roman" w:cs="Times New Roman"/>
          <w:sz w:val="24"/>
          <w:szCs w:val="24"/>
        </w:rPr>
        <w:t>4</w:t>
      </w:r>
      <w:r w:rsidR="00BC54B0">
        <w:rPr>
          <w:rFonts w:ascii="Times New Roman" w:hAnsi="Times New Roman" w:cs="Times New Roman"/>
          <w:sz w:val="24"/>
          <w:szCs w:val="24"/>
        </w:rPr>
        <w:t>1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 w:rsidRPr="00740A1F">
        <w:rPr>
          <w:rFonts w:ascii="Times New Roman" w:hAnsi="Times New Roman" w:cs="Times New Roman"/>
          <w:sz w:val="24"/>
          <w:szCs w:val="24"/>
        </w:rPr>
        <w:t xml:space="preserve"> obuhvaća nenaplaćena potraživanja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za izdane račune za </w:t>
      </w:r>
      <w:r w:rsidRPr="00740A1F">
        <w:rPr>
          <w:rFonts w:ascii="Times New Roman" w:hAnsi="Times New Roman" w:cs="Times New Roman"/>
          <w:sz w:val="24"/>
          <w:szCs w:val="24"/>
        </w:rPr>
        <w:t xml:space="preserve"> dvoranu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i školsku kuhinju</w:t>
      </w:r>
      <w:r w:rsidRPr="00740A1F">
        <w:rPr>
          <w:rFonts w:ascii="Times New Roman" w:hAnsi="Times New Roman" w:cs="Times New Roman"/>
          <w:sz w:val="24"/>
          <w:szCs w:val="24"/>
        </w:rPr>
        <w:t>, te iznose po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posebnim propisima, pomoći i donacije</w:t>
      </w:r>
      <w:r w:rsidRPr="00740A1F">
        <w:rPr>
          <w:rFonts w:ascii="Times New Roman" w:hAnsi="Times New Roman" w:cs="Times New Roman"/>
          <w:sz w:val="24"/>
          <w:szCs w:val="24"/>
        </w:rPr>
        <w:t xml:space="preserve"> uplaćene na račun </w:t>
      </w:r>
      <w:r w:rsidR="00360D63">
        <w:rPr>
          <w:rFonts w:ascii="Times New Roman" w:hAnsi="Times New Roman" w:cs="Times New Roman"/>
          <w:sz w:val="24"/>
          <w:szCs w:val="24"/>
        </w:rPr>
        <w:t>B</w:t>
      </w:r>
      <w:r w:rsidRPr="00740A1F">
        <w:rPr>
          <w:rFonts w:ascii="Times New Roman" w:hAnsi="Times New Roman" w:cs="Times New Roman"/>
          <w:sz w:val="24"/>
          <w:szCs w:val="24"/>
        </w:rPr>
        <w:t>rodsko</w:t>
      </w:r>
      <w:r w:rsidR="00294C5D">
        <w:rPr>
          <w:rFonts w:ascii="Times New Roman" w:hAnsi="Times New Roman" w:cs="Times New Roman"/>
          <w:sz w:val="24"/>
          <w:szCs w:val="24"/>
        </w:rPr>
        <w:t>-</w:t>
      </w:r>
      <w:r w:rsidRPr="00740A1F">
        <w:rPr>
          <w:rFonts w:ascii="Times New Roman" w:hAnsi="Times New Roman" w:cs="Times New Roman"/>
          <w:sz w:val="24"/>
          <w:szCs w:val="24"/>
        </w:rPr>
        <w:t xml:space="preserve"> posavske županije.</w:t>
      </w:r>
    </w:p>
    <w:p w:rsidR="0049135A" w:rsidRPr="00740A1F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135A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BC54B0">
        <w:rPr>
          <w:rFonts w:ascii="Times New Roman" w:hAnsi="Times New Roman" w:cs="Times New Roman"/>
          <w:sz w:val="24"/>
          <w:szCs w:val="24"/>
        </w:rPr>
        <w:t>6</w:t>
      </w:r>
      <w:r w:rsidR="002C263D">
        <w:rPr>
          <w:rFonts w:ascii="Times New Roman" w:hAnsi="Times New Roman" w:cs="Times New Roman"/>
          <w:sz w:val="24"/>
          <w:szCs w:val="24"/>
        </w:rPr>
        <w:t>5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 Rashodi budućih ra</w:t>
      </w:r>
      <w:r w:rsidR="00B37EDB">
        <w:rPr>
          <w:rFonts w:ascii="Times New Roman" w:hAnsi="Times New Roman" w:cs="Times New Roman"/>
          <w:sz w:val="24"/>
          <w:szCs w:val="24"/>
        </w:rPr>
        <w:t>zdoblja</w:t>
      </w:r>
    </w:p>
    <w:p w:rsidR="0049135A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budućih razdoblja u iznosu od 6</w:t>
      </w:r>
      <w:r w:rsidR="0059179E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79E">
        <w:rPr>
          <w:rFonts w:ascii="Times New Roman" w:hAnsi="Times New Roman" w:cs="Times New Roman"/>
          <w:sz w:val="24"/>
          <w:szCs w:val="24"/>
        </w:rPr>
        <w:t>928</w:t>
      </w:r>
      <w:r>
        <w:rPr>
          <w:rFonts w:ascii="Times New Roman" w:hAnsi="Times New Roman" w:cs="Times New Roman"/>
          <w:sz w:val="24"/>
          <w:szCs w:val="24"/>
        </w:rPr>
        <w:t>,00 kn., čine rashodi koji nastaju kontinuirano, a uključuju rashode za plaću za mjesec prosinac 20</w:t>
      </w:r>
      <w:r w:rsidR="0040731E">
        <w:rPr>
          <w:rFonts w:ascii="Times New Roman" w:hAnsi="Times New Roman" w:cs="Times New Roman"/>
          <w:sz w:val="24"/>
          <w:szCs w:val="24"/>
        </w:rPr>
        <w:t>2</w:t>
      </w:r>
      <w:r w:rsidR="005917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57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odine.</w:t>
      </w:r>
    </w:p>
    <w:p w:rsidR="006F793F" w:rsidRPr="00740A1F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135A" w:rsidRDefault="00EA266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036F57" w:rsidRPr="00740A1F">
        <w:rPr>
          <w:rFonts w:ascii="Times New Roman" w:hAnsi="Times New Roman" w:cs="Times New Roman"/>
          <w:sz w:val="24"/>
          <w:szCs w:val="24"/>
        </w:rPr>
        <w:t>6</w:t>
      </w:r>
      <w:r w:rsidR="0040731E">
        <w:rPr>
          <w:rFonts w:ascii="Times New Roman" w:hAnsi="Times New Roman" w:cs="Times New Roman"/>
          <w:sz w:val="24"/>
          <w:szCs w:val="24"/>
        </w:rPr>
        <w:t>9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–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Obveze</w:t>
      </w:r>
    </w:p>
    <w:p w:rsidR="009A1A36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na dan 31.12.20</w:t>
      </w:r>
      <w:r w:rsidR="005668B3">
        <w:rPr>
          <w:rFonts w:ascii="Times New Roman" w:hAnsi="Times New Roman" w:cs="Times New Roman"/>
          <w:sz w:val="24"/>
          <w:szCs w:val="24"/>
        </w:rPr>
        <w:t>2</w:t>
      </w:r>
      <w:r w:rsidR="005917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 iskazane su obveze u iznosu od </w:t>
      </w:r>
      <w:r w:rsidR="0059179E">
        <w:rPr>
          <w:rFonts w:ascii="Times New Roman" w:hAnsi="Times New Roman" w:cs="Times New Roman"/>
          <w:sz w:val="24"/>
          <w:szCs w:val="24"/>
        </w:rPr>
        <w:t>822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79E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>,00 kn., od toga neisplaćena plaća za 12.</w:t>
      </w:r>
      <w:r w:rsidR="006D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mj.</w:t>
      </w:r>
      <w:r w:rsidR="006D4B4D">
        <w:rPr>
          <w:rFonts w:ascii="Times New Roman" w:hAnsi="Times New Roman" w:cs="Times New Roman"/>
          <w:sz w:val="24"/>
          <w:szCs w:val="24"/>
        </w:rPr>
        <w:t xml:space="preserve">, </w:t>
      </w:r>
      <w:r w:rsidR="00EA2667" w:rsidRPr="00740A1F">
        <w:rPr>
          <w:rFonts w:ascii="Times New Roman" w:hAnsi="Times New Roman" w:cs="Times New Roman"/>
          <w:sz w:val="24"/>
          <w:szCs w:val="24"/>
        </w:rPr>
        <w:t>neplaćeni materijalni rashodi za 12.</w:t>
      </w:r>
      <w:r w:rsidR="006D4B4D">
        <w:rPr>
          <w:rFonts w:ascii="Times New Roman" w:hAnsi="Times New Roman" w:cs="Times New Roman"/>
          <w:sz w:val="24"/>
          <w:szCs w:val="24"/>
        </w:rPr>
        <w:t xml:space="preserve"> </w:t>
      </w:r>
      <w:r w:rsidR="00DA59A3">
        <w:rPr>
          <w:rFonts w:ascii="Times New Roman" w:hAnsi="Times New Roman" w:cs="Times New Roman"/>
          <w:sz w:val="24"/>
          <w:szCs w:val="24"/>
        </w:rPr>
        <w:t>m</w:t>
      </w:r>
      <w:r w:rsidR="006D4B4D">
        <w:rPr>
          <w:rFonts w:ascii="Times New Roman" w:hAnsi="Times New Roman" w:cs="Times New Roman"/>
          <w:sz w:val="24"/>
          <w:szCs w:val="24"/>
        </w:rPr>
        <w:t>j., te bolovanje na teret</w:t>
      </w:r>
    </w:p>
    <w:p w:rsidR="006D4B4D" w:rsidRDefault="006D4B4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FOND-a.</w:t>
      </w:r>
    </w:p>
    <w:p w:rsidR="00D457D6" w:rsidRPr="00740A1F" w:rsidRDefault="00D457D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6F793F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B4D" w:rsidRDefault="0040731E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59179E">
        <w:rPr>
          <w:rFonts w:ascii="Times New Roman" w:hAnsi="Times New Roman" w:cs="Times New Roman"/>
          <w:sz w:val="24"/>
          <w:szCs w:val="24"/>
        </w:rPr>
        <w:t>1</w:t>
      </w:r>
      <w:r w:rsidR="006D4B4D">
        <w:rPr>
          <w:rFonts w:ascii="Times New Roman" w:hAnsi="Times New Roman" w:cs="Times New Roman"/>
          <w:sz w:val="24"/>
          <w:szCs w:val="24"/>
        </w:rPr>
        <w:t xml:space="preserve">. </w:t>
      </w:r>
      <w:r w:rsidR="00DA59A3">
        <w:rPr>
          <w:rFonts w:ascii="Times New Roman" w:hAnsi="Times New Roman" w:cs="Times New Roman"/>
          <w:sz w:val="24"/>
          <w:szCs w:val="24"/>
        </w:rPr>
        <w:t>g</w:t>
      </w:r>
      <w:r w:rsidR="006D4B4D">
        <w:rPr>
          <w:rFonts w:ascii="Times New Roman" w:hAnsi="Times New Roman" w:cs="Times New Roman"/>
          <w:sz w:val="24"/>
          <w:szCs w:val="24"/>
        </w:rPr>
        <w:t xml:space="preserve">odini ostvarena je kapitalna pomoć od </w:t>
      </w:r>
      <w:r w:rsidR="00D457D6">
        <w:rPr>
          <w:rFonts w:ascii="Times New Roman" w:hAnsi="Times New Roman" w:cs="Times New Roman"/>
          <w:sz w:val="24"/>
          <w:szCs w:val="24"/>
        </w:rPr>
        <w:t xml:space="preserve"> </w:t>
      </w:r>
      <w:r w:rsidR="006D4B4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znanosti i obrazovanja.</w:t>
      </w:r>
    </w:p>
    <w:p w:rsidR="00D457D6" w:rsidRDefault="006D4B4D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Dobivena sredstva evidentirana su na prihode od redovnog poslovanja uz istovremeno iskazivanje rashoda za nabavu nefinancijske imovine.</w:t>
      </w:r>
    </w:p>
    <w:p w:rsidR="0040731E" w:rsidRDefault="0040731E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B4D" w:rsidRDefault="006D4B4D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 obzirom da je navedeni iznos prihoda uključen</w:t>
      </w:r>
      <w:r w:rsidR="00294C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utjecao je na rezultat poslovanja</w:t>
      </w:r>
      <w:r w:rsidR="00294C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provedena je obvezna korekcija rezultata.</w:t>
      </w:r>
    </w:p>
    <w:p w:rsidR="00B2430F" w:rsidRDefault="00B2430F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40731E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ustanova nema iskazane podatke u bilanci o dugoročnim i kratkoročnim</w:t>
      </w:r>
    </w:p>
    <w:p w:rsidR="0040731E" w:rsidRDefault="0040731E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kreditima i zajmovima te kamatama na kredite i zajmove pa se obvezne bilješke uz </w:t>
      </w:r>
    </w:p>
    <w:p w:rsidR="0040731E" w:rsidRDefault="0040731E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Bilancu na propisanim tablicama ne pokazuju.</w:t>
      </w: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F57" w:rsidRPr="00740A1F" w:rsidRDefault="00036F5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036F57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RAS-funkcijski</w:t>
      </w:r>
    </w:p>
    <w:p w:rsidR="00381B04" w:rsidRPr="00740A1F" w:rsidRDefault="00381B04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3454B" w:rsidRPr="00740A1F" w:rsidRDefault="0063454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D7D7C" w:rsidRPr="00740A1F" w:rsidRDefault="00740A1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122 -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Dodatne usluge u obrazovanju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Rashodi za namirnice u školskoj kuhinji</w:t>
      </w:r>
      <w:r w:rsidR="000F0C75">
        <w:rPr>
          <w:rFonts w:ascii="Times New Roman" w:hAnsi="Times New Roman" w:cs="Times New Roman"/>
          <w:sz w:val="24"/>
          <w:szCs w:val="24"/>
        </w:rPr>
        <w:t xml:space="preserve"> - u iznosu od 2</w:t>
      </w:r>
      <w:r w:rsidR="002C263D">
        <w:rPr>
          <w:rFonts w:ascii="Times New Roman" w:hAnsi="Times New Roman" w:cs="Times New Roman"/>
          <w:sz w:val="24"/>
          <w:szCs w:val="24"/>
        </w:rPr>
        <w:t>52</w:t>
      </w:r>
      <w:r w:rsidR="000F0C75">
        <w:rPr>
          <w:rFonts w:ascii="Times New Roman" w:hAnsi="Times New Roman" w:cs="Times New Roman"/>
          <w:sz w:val="24"/>
          <w:szCs w:val="24"/>
        </w:rPr>
        <w:t>.9</w:t>
      </w:r>
      <w:r w:rsidR="002C263D">
        <w:rPr>
          <w:rFonts w:ascii="Times New Roman" w:hAnsi="Times New Roman" w:cs="Times New Roman"/>
          <w:sz w:val="24"/>
          <w:szCs w:val="24"/>
        </w:rPr>
        <w:t>00</w:t>
      </w:r>
      <w:r w:rsidR="000F0C75">
        <w:rPr>
          <w:rFonts w:ascii="Times New Roman" w:hAnsi="Times New Roman" w:cs="Times New Roman"/>
          <w:sz w:val="24"/>
          <w:szCs w:val="24"/>
        </w:rPr>
        <w:t>,00 kn.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 111 -  Predškolsko i osnovno obrazovanje</w:t>
      </w:r>
    </w:p>
    <w:p w:rsidR="0063454B" w:rsidRPr="00740A1F" w:rsidRDefault="0063454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Rashodi poslovanja i rashodi za nabavu nefinancijske imovine umanjeni za troškove </w:t>
      </w:r>
    </w:p>
    <w:p w:rsidR="001D7D7C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C34E45">
        <w:rPr>
          <w:rFonts w:ascii="Times New Roman" w:hAnsi="Times New Roman" w:cs="Times New Roman"/>
          <w:sz w:val="24"/>
          <w:szCs w:val="24"/>
        </w:rPr>
        <w:t>n</w:t>
      </w:r>
      <w:r w:rsidR="000F0C75">
        <w:rPr>
          <w:rFonts w:ascii="Times New Roman" w:hAnsi="Times New Roman" w:cs="Times New Roman"/>
          <w:sz w:val="24"/>
          <w:szCs w:val="24"/>
        </w:rPr>
        <w:t xml:space="preserve">amirnica školske kuhinje – iznose </w:t>
      </w:r>
      <w:r w:rsidR="002C263D">
        <w:rPr>
          <w:rFonts w:ascii="Times New Roman" w:hAnsi="Times New Roman" w:cs="Times New Roman"/>
          <w:sz w:val="24"/>
          <w:szCs w:val="24"/>
        </w:rPr>
        <w:t>9</w:t>
      </w:r>
      <w:r w:rsidR="000F0C75">
        <w:rPr>
          <w:rFonts w:ascii="Times New Roman" w:hAnsi="Times New Roman" w:cs="Times New Roman"/>
          <w:sz w:val="24"/>
          <w:szCs w:val="24"/>
        </w:rPr>
        <w:t>.</w:t>
      </w:r>
      <w:r w:rsidR="002C263D">
        <w:rPr>
          <w:rFonts w:ascii="Times New Roman" w:hAnsi="Times New Roman" w:cs="Times New Roman"/>
          <w:sz w:val="24"/>
          <w:szCs w:val="24"/>
        </w:rPr>
        <w:t>656</w:t>
      </w:r>
      <w:r w:rsidR="000F0C75">
        <w:rPr>
          <w:rFonts w:ascii="Times New Roman" w:hAnsi="Times New Roman" w:cs="Times New Roman"/>
          <w:sz w:val="24"/>
          <w:szCs w:val="24"/>
        </w:rPr>
        <w:t>.</w:t>
      </w:r>
      <w:r w:rsidR="002C263D">
        <w:rPr>
          <w:rFonts w:ascii="Times New Roman" w:hAnsi="Times New Roman" w:cs="Times New Roman"/>
          <w:sz w:val="24"/>
          <w:szCs w:val="24"/>
        </w:rPr>
        <w:t>145</w:t>
      </w:r>
      <w:r w:rsidR="000F0C75">
        <w:rPr>
          <w:rFonts w:ascii="Times New Roman" w:hAnsi="Times New Roman" w:cs="Times New Roman"/>
          <w:sz w:val="24"/>
          <w:szCs w:val="24"/>
        </w:rPr>
        <w:t>,00 kn.</w:t>
      </w:r>
    </w:p>
    <w:p w:rsidR="001B39C6" w:rsidRDefault="001B39C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0C75" w:rsidRDefault="000F0C7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0C75" w:rsidRPr="00740A1F" w:rsidRDefault="000F0C7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Default="00740A1F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</w:t>
      </w:r>
      <w:r w:rsidR="00862C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Stanje </w:t>
      </w:r>
      <w:r w:rsidR="000E5D69">
        <w:rPr>
          <w:rFonts w:ascii="Times New Roman" w:hAnsi="Times New Roman" w:cs="Times New Roman"/>
          <w:sz w:val="24"/>
          <w:szCs w:val="24"/>
        </w:rPr>
        <w:t>ukupnih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obveza </w:t>
      </w:r>
      <w:r w:rsidR="001B39C6">
        <w:rPr>
          <w:rFonts w:ascii="Times New Roman" w:hAnsi="Times New Roman" w:cs="Times New Roman"/>
          <w:sz w:val="24"/>
          <w:szCs w:val="24"/>
        </w:rPr>
        <w:t xml:space="preserve">na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kraju izvještajnog  razdoblja</w:t>
      </w:r>
      <w:r w:rsidR="000E5D69">
        <w:rPr>
          <w:rFonts w:ascii="Times New Roman" w:hAnsi="Times New Roman" w:cs="Times New Roman"/>
          <w:sz w:val="24"/>
          <w:szCs w:val="24"/>
        </w:rPr>
        <w:t xml:space="preserve"> iznose </w:t>
      </w:r>
      <w:r w:rsidR="00862C64">
        <w:rPr>
          <w:rFonts w:ascii="Times New Roman" w:hAnsi="Times New Roman" w:cs="Times New Roman"/>
          <w:sz w:val="24"/>
          <w:szCs w:val="24"/>
        </w:rPr>
        <w:t>822.151</w:t>
      </w:r>
      <w:r w:rsidR="000E5D69">
        <w:rPr>
          <w:rFonts w:ascii="Times New Roman" w:hAnsi="Times New Roman" w:cs="Times New Roman"/>
          <w:sz w:val="24"/>
          <w:szCs w:val="24"/>
        </w:rPr>
        <w:t>,00 kn.,</w:t>
      </w:r>
    </w:p>
    <w:p w:rsidR="000E5D69" w:rsidRPr="00740A1F" w:rsidRDefault="00FB3155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sastoje se od </w:t>
      </w:r>
      <w:r w:rsidR="001B39C6">
        <w:rPr>
          <w:rFonts w:ascii="Times New Roman" w:hAnsi="Times New Roman" w:cs="Times New Roman"/>
          <w:sz w:val="24"/>
          <w:szCs w:val="24"/>
        </w:rPr>
        <w:t>obveza za plaću 12. mj. 20</w:t>
      </w:r>
      <w:r w:rsidR="005668B3">
        <w:rPr>
          <w:rFonts w:ascii="Times New Roman" w:hAnsi="Times New Roman" w:cs="Times New Roman"/>
          <w:sz w:val="24"/>
          <w:szCs w:val="24"/>
        </w:rPr>
        <w:t>2</w:t>
      </w:r>
      <w:r w:rsidR="00D079BE">
        <w:rPr>
          <w:rFonts w:ascii="Times New Roman" w:hAnsi="Times New Roman" w:cs="Times New Roman"/>
          <w:sz w:val="24"/>
          <w:szCs w:val="24"/>
        </w:rPr>
        <w:t>1</w:t>
      </w:r>
      <w:r w:rsidR="001B39C6">
        <w:rPr>
          <w:rFonts w:ascii="Times New Roman" w:hAnsi="Times New Roman" w:cs="Times New Roman"/>
          <w:sz w:val="24"/>
          <w:szCs w:val="24"/>
        </w:rPr>
        <w:t>. godine koja je isplaćena u 20</w:t>
      </w:r>
      <w:r w:rsidR="006F76AB">
        <w:rPr>
          <w:rFonts w:ascii="Times New Roman" w:hAnsi="Times New Roman" w:cs="Times New Roman"/>
          <w:sz w:val="24"/>
          <w:szCs w:val="24"/>
        </w:rPr>
        <w:t>2</w:t>
      </w:r>
      <w:r w:rsidR="00D079BE">
        <w:rPr>
          <w:rFonts w:ascii="Times New Roman" w:hAnsi="Times New Roman" w:cs="Times New Roman"/>
          <w:sz w:val="24"/>
          <w:szCs w:val="24"/>
        </w:rPr>
        <w:t>2</w:t>
      </w:r>
      <w:r w:rsidR="001B39C6">
        <w:rPr>
          <w:rFonts w:ascii="Times New Roman" w:hAnsi="Times New Roman" w:cs="Times New Roman"/>
          <w:sz w:val="24"/>
          <w:szCs w:val="24"/>
        </w:rPr>
        <w:t>.,  te obveze za materijalne rashode</w:t>
      </w:r>
      <w:r w:rsidR="00DD1139">
        <w:rPr>
          <w:rFonts w:ascii="Times New Roman" w:hAnsi="Times New Roman" w:cs="Times New Roman"/>
          <w:sz w:val="24"/>
          <w:szCs w:val="24"/>
        </w:rPr>
        <w:t xml:space="preserve"> za 12. mj. 202</w:t>
      </w:r>
      <w:r w:rsidR="00D079BE">
        <w:rPr>
          <w:rFonts w:ascii="Times New Roman" w:hAnsi="Times New Roman" w:cs="Times New Roman"/>
          <w:sz w:val="24"/>
          <w:szCs w:val="24"/>
        </w:rPr>
        <w:t>1</w:t>
      </w:r>
      <w:r w:rsidR="00DD1139">
        <w:rPr>
          <w:rFonts w:ascii="Times New Roman" w:hAnsi="Times New Roman" w:cs="Times New Roman"/>
          <w:sz w:val="24"/>
          <w:szCs w:val="24"/>
        </w:rPr>
        <w:t>. godine.</w:t>
      </w:r>
    </w:p>
    <w:p w:rsidR="000D5A81" w:rsidRDefault="000D5A8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4C63" w:rsidRDefault="005D4C63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4C63" w:rsidRPr="00740A1F" w:rsidRDefault="005D4C63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U Novoj </w:t>
      </w:r>
      <w:r w:rsidR="00EE05FB" w:rsidRPr="00740A1F">
        <w:rPr>
          <w:rFonts w:ascii="Times New Roman" w:hAnsi="Times New Roman" w:cs="Times New Roman"/>
          <w:sz w:val="24"/>
          <w:szCs w:val="24"/>
        </w:rPr>
        <w:t>G</w:t>
      </w:r>
      <w:r w:rsidRPr="00740A1F">
        <w:rPr>
          <w:rFonts w:ascii="Times New Roman" w:hAnsi="Times New Roman" w:cs="Times New Roman"/>
          <w:sz w:val="24"/>
          <w:szCs w:val="24"/>
        </w:rPr>
        <w:t xml:space="preserve">radiški, </w:t>
      </w:r>
      <w:r w:rsidR="00D079BE">
        <w:rPr>
          <w:rFonts w:ascii="Times New Roman" w:hAnsi="Times New Roman" w:cs="Times New Roman"/>
          <w:sz w:val="24"/>
          <w:szCs w:val="24"/>
        </w:rPr>
        <w:t>31</w:t>
      </w:r>
      <w:r w:rsidR="00740A1F">
        <w:rPr>
          <w:rFonts w:ascii="Times New Roman" w:hAnsi="Times New Roman" w:cs="Times New Roman"/>
          <w:sz w:val="24"/>
          <w:szCs w:val="24"/>
        </w:rPr>
        <w:t>. 1.</w:t>
      </w:r>
      <w:r w:rsidR="00D84CDA">
        <w:rPr>
          <w:rFonts w:ascii="Times New Roman" w:hAnsi="Times New Roman" w:cs="Times New Roman"/>
          <w:sz w:val="24"/>
          <w:szCs w:val="24"/>
        </w:rPr>
        <w:t xml:space="preserve"> </w:t>
      </w:r>
      <w:r w:rsidR="00BC6C4D" w:rsidRPr="00740A1F">
        <w:rPr>
          <w:rFonts w:ascii="Times New Roman" w:hAnsi="Times New Roman" w:cs="Times New Roman"/>
          <w:sz w:val="24"/>
          <w:szCs w:val="24"/>
        </w:rPr>
        <w:t>20</w:t>
      </w:r>
      <w:r w:rsidR="006F76AB">
        <w:rPr>
          <w:rFonts w:ascii="Times New Roman" w:hAnsi="Times New Roman" w:cs="Times New Roman"/>
          <w:sz w:val="24"/>
          <w:szCs w:val="24"/>
        </w:rPr>
        <w:t>2</w:t>
      </w:r>
      <w:r w:rsidR="00D079BE">
        <w:rPr>
          <w:rFonts w:ascii="Times New Roman" w:hAnsi="Times New Roman" w:cs="Times New Roman"/>
          <w:sz w:val="24"/>
          <w:szCs w:val="24"/>
        </w:rPr>
        <w:t>2</w:t>
      </w:r>
      <w:r w:rsidRPr="00740A1F">
        <w:rPr>
          <w:rFonts w:ascii="Times New Roman" w:hAnsi="Times New Roman" w:cs="Times New Roman"/>
          <w:sz w:val="24"/>
          <w:szCs w:val="24"/>
        </w:rPr>
        <w:t>.</w:t>
      </w: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1139" w:rsidRPr="00740A1F" w:rsidRDefault="00DD1139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51C7" w:rsidRDefault="004251C7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4C63" w:rsidRPr="00740A1F" w:rsidRDefault="005D4C63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4C63" w:rsidRDefault="005D4C63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4C63" w:rsidRPr="00740A1F" w:rsidRDefault="005D4C63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DA59A3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A51DFC" w:rsidP="00740A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Osoba za kontaktiranje:  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 w:rsidRPr="00740A1F">
        <w:rPr>
          <w:rFonts w:ascii="Times New Roman" w:hAnsi="Times New Roman" w:cs="Times New Roman"/>
          <w:sz w:val="24"/>
          <w:szCs w:val="24"/>
        </w:rPr>
        <w:t>Zakonski predstavnik</w:t>
      </w:r>
      <w:r w:rsidR="00C34E45">
        <w:rPr>
          <w:rFonts w:ascii="Times New Roman" w:hAnsi="Times New Roman" w:cs="Times New Roman"/>
          <w:sz w:val="24"/>
          <w:szCs w:val="24"/>
        </w:rPr>
        <w:t>: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740A1F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Računovođa:</w:t>
      </w:r>
      <w:r w:rsidR="00C34E45">
        <w:rPr>
          <w:rFonts w:ascii="Times New Roman" w:hAnsi="Times New Roman" w:cs="Times New Roman"/>
          <w:sz w:val="24"/>
          <w:szCs w:val="24"/>
        </w:rPr>
        <w:t xml:space="preserve"> </w:t>
      </w:r>
      <w:r w:rsidR="00962408"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 w:rsidR="00EE68B1" w:rsidRPr="00740A1F">
        <w:rPr>
          <w:rFonts w:ascii="Times New Roman" w:hAnsi="Times New Roman" w:cs="Times New Roman"/>
          <w:sz w:val="24"/>
          <w:szCs w:val="24"/>
        </w:rPr>
        <w:t>Akmačić</w:t>
      </w:r>
      <w:proofErr w:type="spellEnd"/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Pečnjak,prof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E05FB" w:rsidRPr="00740A1F" w:rsidRDefault="00EE05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E05FB" w:rsidRPr="00740A1F" w:rsidSect="004D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025F"/>
    <w:multiLevelType w:val="hybridMultilevel"/>
    <w:tmpl w:val="95CC4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6DA2"/>
    <w:multiLevelType w:val="hybridMultilevel"/>
    <w:tmpl w:val="39AE1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2D84"/>
    <w:multiLevelType w:val="hybridMultilevel"/>
    <w:tmpl w:val="FB4C56FA"/>
    <w:lvl w:ilvl="0" w:tplc="6DE8E39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42282966"/>
    <w:multiLevelType w:val="hybridMultilevel"/>
    <w:tmpl w:val="F66C13DC"/>
    <w:lvl w:ilvl="0" w:tplc="6DE8E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876A1"/>
    <w:multiLevelType w:val="hybridMultilevel"/>
    <w:tmpl w:val="CB54FE76"/>
    <w:lvl w:ilvl="0" w:tplc="6DE8E3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5B981E54"/>
    <w:multiLevelType w:val="hybridMultilevel"/>
    <w:tmpl w:val="B2BE9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2A49"/>
    <w:multiLevelType w:val="hybridMultilevel"/>
    <w:tmpl w:val="B59802FC"/>
    <w:lvl w:ilvl="0" w:tplc="6DE8E3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0D"/>
    <w:rsid w:val="00030EB7"/>
    <w:rsid w:val="00031B5C"/>
    <w:rsid w:val="00036F57"/>
    <w:rsid w:val="0004647F"/>
    <w:rsid w:val="000707B4"/>
    <w:rsid w:val="00090BF3"/>
    <w:rsid w:val="00092829"/>
    <w:rsid w:val="000B0089"/>
    <w:rsid w:val="000B15BE"/>
    <w:rsid w:val="000D5A81"/>
    <w:rsid w:val="000D6C5A"/>
    <w:rsid w:val="000E5D69"/>
    <w:rsid w:val="000F0C75"/>
    <w:rsid w:val="000F4322"/>
    <w:rsid w:val="00111744"/>
    <w:rsid w:val="00151B73"/>
    <w:rsid w:val="001808BB"/>
    <w:rsid w:val="001852DD"/>
    <w:rsid w:val="00187F86"/>
    <w:rsid w:val="001A07BE"/>
    <w:rsid w:val="001B39C6"/>
    <w:rsid w:val="001D3B0D"/>
    <w:rsid w:val="001D6B40"/>
    <w:rsid w:val="001D7D7C"/>
    <w:rsid w:val="001E4366"/>
    <w:rsid w:val="00205DB4"/>
    <w:rsid w:val="00217626"/>
    <w:rsid w:val="00222F69"/>
    <w:rsid w:val="0027239D"/>
    <w:rsid w:val="002852B2"/>
    <w:rsid w:val="00294C5D"/>
    <w:rsid w:val="002A030B"/>
    <w:rsid w:val="002C263D"/>
    <w:rsid w:val="002C444E"/>
    <w:rsid w:val="00321873"/>
    <w:rsid w:val="00345E98"/>
    <w:rsid w:val="00346020"/>
    <w:rsid w:val="00360D63"/>
    <w:rsid w:val="003777F0"/>
    <w:rsid w:val="00381B04"/>
    <w:rsid w:val="0039534F"/>
    <w:rsid w:val="003D7260"/>
    <w:rsid w:val="0040731E"/>
    <w:rsid w:val="0041198B"/>
    <w:rsid w:val="004251C7"/>
    <w:rsid w:val="004343D4"/>
    <w:rsid w:val="00464335"/>
    <w:rsid w:val="0049135A"/>
    <w:rsid w:val="004C23E8"/>
    <w:rsid w:val="004E4A4A"/>
    <w:rsid w:val="004E6ABC"/>
    <w:rsid w:val="00504AE5"/>
    <w:rsid w:val="00515DCC"/>
    <w:rsid w:val="00516491"/>
    <w:rsid w:val="005553B2"/>
    <w:rsid w:val="005668B3"/>
    <w:rsid w:val="00573EDF"/>
    <w:rsid w:val="0059179E"/>
    <w:rsid w:val="005D4C63"/>
    <w:rsid w:val="005D7048"/>
    <w:rsid w:val="006009A2"/>
    <w:rsid w:val="00606983"/>
    <w:rsid w:val="006243C3"/>
    <w:rsid w:val="006254A8"/>
    <w:rsid w:val="00627577"/>
    <w:rsid w:val="0063454B"/>
    <w:rsid w:val="00655B91"/>
    <w:rsid w:val="00661A54"/>
    <w:rsid w:val="006A300F"/>
    <w:rsid w:val="006D4B4D"/>
    <w:rsid w:val="006D5257"/>
    <w:rsid w:val="006D619B"/>
    <w:rsid w:val="006E38A6"/>
    <w:rsid w:val="006F76AB"/>
    <w:rsid w:val="006F793F"/>
    <w:rsid w:val="00703AB3"/>
    <w:rsid w:val="007338F2"/>
    <w:rsid w:val="00740A1F"/>
    <w:rsid w:val="00776850"/>
    <w:rsid w:val="00791B67"/>
    <w:rsid w:val="007A0545"/>
    <w:rsid w:val="007D748C"/>
    <w:rsid w:val="00826C0D"/>
    <w:rsid w:val="00834CC6"/>
    <w:rsid w:val="00846389"/>
    <w:rsid w:val="00862C64"/>
    <w:rsid w:val="008A19FD"/>
    <w:rsid w:val="008A29B1"/>
    <w:rsid w:val="008B0EBE"/>
    <w:rsid w:val="008C0328"/>
    <w:rsid w:val="008C5473"/>
    <w:rsid w:val="008C643F"/>
    <w:rsid w:val="008C6C28"/>
    <w:rsid w:val="008E1651"/>
    <w:rsid w:val="00901F00"/>
    <w:rsid w:val="00962408"/>
    <w:rsid w:val="0097193A"/>
    <w:rsid w:val="009721C8"/>
    <w:rsid w:val="009A0280"/>
    <w:rsid w:val="009A0666"/>
    <w:rsid w:val="009A1A36"/>
    <w:rsid w:val="009B3F21"/>
    <w:rsid w:val="009B5305"/>
    <w:rsid w:val="009E2D65"/>
    <w:rsid w:val="009E4B49"/>
    <w:rsid w:val="009F40F1"/>
    <w:rsid w:val="00A11E4D"/>
    <w:rsid w:val="00A13308"/>
    <w:rsid w:val="00A213DA"/>
    <w:rsid w:val="00A24561"/>
    <w:rsid w:val="00A31170"/>
    <w:rsid w:val="00A51DFC"/>
    <w:rsid w:val="00A70B9A"/>
    <w:rsid w:val="00B014F7"/>
    <w:rsid w:val="00B11C70"/>
    <w:rsid w:val="00B2430F"/>
    <w:rsid w:val="00B37EDB"/>
    <w:rsid w:val="00B441D5"/>
    <w:rsid w:val="00BB5B28"/>
    <w:rsid w:val="00BC54B0"/>
    <w:rsid w:val="00BC6C4D"/>
    <w:rsid w:val="00BE2A1C"/>
    <w:rsid w:val="00BE684F"/>
    <w:rsid w:val="00BE6FCF"/>
    <w:rsid w:val="00BF4E4C"/>
    <w:rsid w:val="00C05C97"/>
    <w:rsid w:val="00C3107B"/>
    <w:rsid w:val="00C34E45"/>
    <w:rsid w:val="00CA304C"/>
    <w:rsid w:val="00CC1858"/>
    <w:rsid w:val="00CE2B74"/>
    <w:rsid w:val="00D079BE"/>
    <w:rsid w:val="00D130E8"/>
    <w:rsid w:val="00D457D6"/>
    <w:rsid w:val="00D84CDA"/>
    <w:rsid w:val="00DA59A3"/>
    <w:rsid w:val="00DC4D59"/>
    <w:rsid w:val="00DD1139"/>
    <w:rsid w:val="00DE2876"/>
    <w:rsid w:val="00E173DC"/>
    <w:rsid w:val="00E2054F"/>
    <w:rsid w:val="00E279A5"/>
    <w:rsid w:val="00EA2667"/>
    <w:rsid w:val="00EA5B9F"/>
    <w:rsid w:val="00EC7024"/>
    <w:rsid w:val="00ED0854"/>
    <w:rsid w:val="00EE05FB"/>
    <w:rsid w:val="00EE417F"/>
    <w:rsid w:val="00EE68B1"/>
    <w:rsid w:val="00F37B11"/>
    <w:rsid w:val="00F45446"/>
    <w:rsid w:val="00F63974"/>
    <w:rsid w:val="00F7423E"/>
    <w:rsid w:val="00F90DC7"/>
    <w:rsid w:val="00FB17C2"/>
    <w:rsid w:val="00FB3155"/>
    <w:rsid w:val="00FC1B59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58F1"/>
  <w15:docId w15:val="{3CEB7781-405C-49F9-9EB9-42193F7C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C0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Tajnistvo-B</cp:lastModifiedBy>
  <cp:revision>18</cp:revision>
  <cp:lastPrinted>2022-01-27T09:03:00Z</cp:lastPrinted>
  <dcterms:created xsi:type="dcterms:W3CDTF">2021-12-21T06:48:00Z</dcterms:created>
  <dcterms:modified xsi:type="dcterms:W3CDTF">2022-01-27T09:06:00Z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